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1C2E" w14:textId="79CD38A3" w:rsidR="00171692" w:rsidRPr="00314BE6" w:rsidRDefault="00314BE6">
      <w:pPr>
        <w:rPr>
          <w:rFonts w:ascii="Calibri" w:hAnsi="Calibri" w:cs="Calibri"/>
          <w:b/>
          <w:bCs/>
          <w:sz w:val="28"/>
          <w:szCs w:val="28"/>
        </w:rPr>
      </w:pPr>
      <w:r w:rsidRPr="00314BE6">
        <w:rPr>
          <w:rFonts w:ascii="Calibri" w:hAnsi="Calibri" w:cs="Calibri"/>
          <w:b/>
          <w:bCs/>
          <w:sz w:val="28"/>
          <w:szCs w:val="28"/>
        </w:rPr>
        <w:t>Süddeutsche Mehrkampfmeisterschaften 1.-3.5.26 in Stuttgart</w:t>
      </w:r>
    </w:p>
    <w:p w14:paraId="35D17441" w14:textId="77777777" w:rsidR="00314BE6" w:rsidRPr="00314BE6" w:rsidRDefault="00314BE6">
      <w:pPr>
        <w:rPr>
          <w:rFonts w:ascii="Calibri" w:hAnsi="Calibri" w:cs="Calibri"/>
          <w:sz w:val="28"/>
          <w:szCs w:val="28"/>
        </w:rPr>
      </w:pPr>
    </w:p>
    <w:p w14:paraId="38C1B1C2" w14:textId="747C97CA" w:rsidR="00314BE6" w:rsidRPr="00314BE6" w:rsidRDefault="00314BE6">
      <w:pPr>
        <w:rPr>
          <w:rFonts w:ascii="Calibri" w:hAnsi="Calibri" w:cs="Calibri"/>
          <w:sz w:val="28"/>
          <w:szCs w:val="28"/>
        </w:rPr>
      </w:pPr>
      <w:r w:rsidRPr="00314BE6">
        <w:rPr>
          <w:rFonts w:ascii="Calibri" w:hAnsi="Calibri" w:cs="Calibri"/>
          <w:sz w:val="28"/>
          <w:szCs w:val="28"/>
        </w:rPr>
        <w:t>4. Platz Olivia Lang (2015) mit 2469 Punkten:</w:t>
      </w:r>
    </w:p>
    <w:p w14:paraId="7E1F666A" w14:textId="0BE95DCD" w:rsidR="00314BE6" w:rsidRPr="00314BE6" w:rsidRDefault="00314BE6">
      <w:pPr>
        <w:rPr>
          <w:rFonts w:ascii="Calibri" w:hAnsi="Calibri" w:cs="Calibri"/>
          <w:sz w:val="28"/>
          <w:szCs w:val="28"/>
        </w:rPr>
      </w:pPr>
      <w:r w:rsidRPr="00314BE6">
        <w:rPr>
          <w:rFonts w:ascii="Calibri" w:hAnsi="Calibri" w:cs="Calibri"/>
          <w:sz w:val="28"/>
          <w:szCs w:val="28"/>
        </w:rPr>
        <w:t xml:space="preserve">400 Freistil </w:t>
      </w:r>
      <w:r w:rsidRPr="00314BE6">
        <w:rPr>
          <w:rFonts w:ascii="Calibri" w:hAnsi="Calibri" w:cs="Calibri"/>
          <w:sz w:val="28"/>
          <w:szCs w:val="28"/>
        </w:rPr>
        <w:tab/>
      </w:r>
      <w:r w:rsidRPr="00314BE6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314BE6">
        <w:rPr>
          <w:rFonts w:ascii="Calibri" w:hAnsi="Calibri" w:cs="Calibri"/>
          <w:sz w:val="28"/>
          <w:szCs w:val="28"/>
        </w:rPr>
        <w:t>5:16,04</w:t>
      </w:r>
    </w:p>
    <w:p w14:paraId="0CDEAA1D" w14:textId="12C02BA9" w:rsidR="00314BE6" w:rsidRPr="00314BE6" w:rsidRDefault="00314BE6">
      <w:pPr>
        <w:rPr>
          <w:rFonts w:ascii="Calibri" w:hAnsi="Calibri" w:cs="Calibri"/>
          <w:sz w:val="28"/>
          <w:szCs w:val="28"/>
        </w:rPr>
      </w:pPr>
      <w:r w:rsidRPr="00314BE6">
        <w:rPr>
          <w:rFonts w:ascii="Calibri" w:hAnsi="Calibri" w:cs="Calibri"/>
          <w:sz w:val="28"/>
          <w:szCs w:val="28"/>
        </w:rPr>
        <w:t xml:space="preserve">50 </w:t>
      </w:r>
      <w:proofErr w:type="spellStart"/>
      <w:r w:rsidRPr="00314BE6">
        <w:rPr>
          <w:rFonts w:ascii="Calibri" w:hAnsi="Calibri" w:cs="Calibri"/>
          <w:sz w:val="28"/>
          <w:szCs w:val="28"/>
        </w:rPr>
        <w:t>Schmetterlingbeine</w:t>
      </w:r>
      <w:proofErr w:type="spellEnd"/>
      <w:r w:rsidRPr="00314BE6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ab/>
      </w:r>
      <w:r w:rsidRPr="00314BE6">
        <w:rPr>
          <w:rFonts w:ascii="Calibri" w:hAnsi="Calibri" w:cs="Calibri"/>
          <w:sz w:val="28"/>
          <w:szCs w:val="28"/>
        </w:rPr>
        <w:t>0:48,35</w:t>
      </w:r>
    </w:p>
    <w:p w14:paraId="1DB2877F" w14:textId="40764CAA" w:rsidR="00314BE6" w:rsidRPr="00314BE6" w:rsidRDefault="00314BE6">
      <w:pPr>
        <w:rPr>
          <w:rFonts w:ascii="Calibri" w:hAnsi="Calibri" w:cs="Calibri"/>
          <w:sz w:val="28"/>
          <w:szCs w:val="28"/>
        </w:rPr>
      </w:pPr>
      <w:r w:rsidRPr="00314BE6">
        <w:rPr>
          <w:rFonts w:ascii="Calibri" w:hAnsi="Calibri" w:cs="Calibri"/>
          <w:sz w:val="28"/>
          <w:szCs w:val="28"/>
        </w:rPr>
        <w:t xml:space="preserve">100 Schmetterling </w:t>
      </w:r>
      <w:r w:rsidRPr="00314BE6">
        <w:rPr>
          <w:rFonts w:ascii="Calibri" w:hAnsi="Calibri" w:cs="Calibri"/>
          <w:sz w:val="28"/>
          <w:szCs w:val="28"/>
        </w:rPr>
        <w:tab/>
        <w:t>1:20,23</w:t>
      </w:r>
    </w:p>
    <w:p w14:paraId="6393314F" w14:textId="7157AFFC" w:rsidR="00314BE6" w:rsidRPr="00314BE6" w:rsidRDefault="00314BE6">
      <w:pPr>
        <w:rPr>
          <w:rFonts w:ascii="Calibri" w:hAnsi="Calibri" w:cs="Calibri"/>
          <w:sz w:val="28"/>
          <w:szCs w:val="28"/>
        </w:rPr>
      </w:pPr>
      <w:r w:rsidRPr="00314BE6">
        <w:rPr>
          <w:rFonts w:ascii="Calibri" w:hAnsi="Calibri" w:cs="Calibri"/>
          <w:sz w:val="28"/>
          <w:szCs w:val="28"/>
        </w:rPr>
        <w:t>200 Schmetterling</w:t>
      </w:r>
      <w:r>
        <w:rPr>
          <w:rFonts w:ascii="Calibri" w:hAnsi="Calibri" w:cs="Calibri"/>
          <w:sz w:val="28"/>
          <w:szCs w:val="28"/>
        </w:rPr>
        <w:tab/>
      </w:r>
      <w:r w:rsidRPr="00314BE6">
        <w:rPr>
          <w:rFonts w:ascii="Calibri" w:hAnsi="Calibri" w:cs="Calibri"/>
          <w:sz w:val="28"/>
          <w:szCs w:val="28"/>
        </w:rPr>
        <w:tab/>
        <w:t>3:02,88</w:t>
      </w:r>
    </w:p>
    <w:p w14:paraId="6D29845B" w14:textId="4C073C39" w:rsidR="00314BE6" w:rsidRPr="00314BE6" w:rsidRDefault="00314BE6">
      <w:pPr>
        <w:rPr>
          <w:rFonts w:ascii="Calibri" w:hAnsi="Calibri" w:cs="Calibri"/>
          <w:sz w:val="28"/>
          <w:szCs w:val="28"/>
        </w:rPr>
      </w:pPr>
      <w:r w:rsidRPr="00314BE6">
        <w:rPr>
          <w:rFonts w:ascii="Calibri" w:hAnsi="Calibri" w:cs="Calibri"/>
          <w:sz w:val="28"/>
          <w:szCs w:val="28"/>
        </w:rPr>
        <w:t xml:space="preserve">25 Delphinbeine Bauch </w:t>
      </w:r>
      <w:r>
        <w:rPr>
          <w:rFonts w:ascii="Calibri" w:hAnsi="Calibri" w:cs="Calibri"/>
          <w:sz w:val="28"/>
          <w:szCs w:val="28"/>
        </w:rPr>
        <w:t xml:space="preserve"> </w:t>
      </w:r>
      <w:r w:rsidRPr="00314BE6">
        <w:rPr>
          <w:rFonts w:ascii="Calibri" w:hAnsi="Calibri" w:cs="Calibri"/>
          <w:sz w:val="28"/>
          <w:szCs w:val="28"/>
        </w:rPr>
        <w:t xml:space="preserve"> 19,00</w:t>
      </w:r>
    </w:p>
    <w:p w14:paraId="0798C385" w14:textId="0CFEE4A0" w:rsidR="00314BE6" w:rsidRPr="00314BE6" w:rsidRDefault="00314BE6">
      <w:pPr>
        <w:rPr>
          <w:rFonts w:ascii="Calibri" w:hAnsi="Calibri" w:cs="Calibri"/>
          <w:sz w:val="28"/>
          <w:szCs w:val="28"/>
        </w:rPr>
      </w:pPr>
      <w:r w:rsidRPr="00314BE6">
        <w:rPr>
          <w:rFonts w:ascii="Calibri" w:hAnsi="Calibri" w:cs="Calibri"/>
          <w:sz w:val="28"/>
          <w:szCs w:val="28"/>
        </w:rPr>
        <w:t>25 Delphinbeine Rücken 19,57</w:t>
      </w:r>
    </w:p>
    <w:p w14:paraId="1AF5E56F" w14:textId="4C9E4347" w:rsidR="00314BE6" w:rsidRPr="00314BE6" w:rsidRDefault="00314BE6">
      <w:pPr>
        <w:rPr>
          <w:rFonts w:ascii="Calibri" w:hAnsi="Calibri" w:cs="Calibri"/>
          <w:sz w:val="28"/>
          <w:szCs w:val="28"/>
        </w:rPr>
      </w:pPr>
      <w:r w:rsidRPr="00314BE6">
        <w:rPr>
          <w:rFonts w:ascii="Calibri" w:hAnsi="Calibri" w:cs="Calibri"/>
          <w:sz w:val="28"/>
          <w:szCs w:val="28"/>
        </w:rPr>
        <w:t>200 Lagen</w:t>
      </w:r>
      <w:r w:rsidRPr="00314BE6">
        <w:rPr>
          <w:rFonts w:ascii="Calibri" w:hAnsi="Calibri" w:cs="Calibri"/>
          <w:sz w:val="28"/>
          <w:szCs w:val="28"/>
        </w:rPr>
        <w:tab/>
      </w:r>
      <w:r w:rsidRPr="00314BE6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314BE6">
        <w:rPr>
          <w:rFonts w:ascii="Calibri" w:hAnsi="Calibri" w:cs="Calibri"/>
          <w:sz w:val="28"/>
          <w:szCs w:val="28"/>
        </w:rPr>
        <w:t>2:50,61</w:t>
      </w:r>
    </w:p>
    <w:sectPr w:rsidR="00314BE6" w:rsidRPr="00314B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E6"/>
    <w:rsid w:val="000C35F0"/>
    <w:rsid w:val="00171692"/>
    <w:rsid w:val="00314BE6"/>
    <w:rsid w:val="004937B8"/>
    <w:rsid w:val="007D4402"/>
    <w:rsid w:val="008C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753C"/>
  <w15:chartTrackingRefBased/>
  <w15:docId w15:val="{02C4301B-E6C8-4754-A892-3C40F8CA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14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4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4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4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4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4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4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4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4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4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4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4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4BE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4BE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4BE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4BE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4BE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4B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4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4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4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4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4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4BE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4BE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4BE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4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4BE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4B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255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Cordula Ruh</dc:creator>
  <cp:keywords/>
  <dc:description/>
  <cp:lastModifiedBy>Cordula Ruh</cp:lastModifiedBy>
  <cp:revision>1</cp:revision>
  <dcterms:created xsi:type="dcterms:W3CDTF">2026-05-03T17:18:00Z</dcterms:created>
  <dcterms:modified xsi:type="dcterms:W3CDTF">2026-05-03T17:22:00Z</dcterms:modified>
</cp:coreProperties>
</file>